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B806" w14:textId="1A5AA9A4" w:rsidR="00BF0667" w:rsidRDefault="001E61C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70DD87" wp14:editId="0CAB153E">
                <wp:simplePos x="0" y="0"/>
                <wp:positionH relativeFrom="page">
                  <wp:posOffset>895985</wp:posOffset>
                </wp:positionH>
                <wp:positionV relativeFrom="page">
                  <wp:posOffset>2395220</wp:posOffset>
                </wp:positionV>
                <wp:extent cx="6438265" cy="18415"/>
                <wp:effectExtent l="635" t="4445" r="0" b="0"/>
                <wp:wrapNone/>
                <wp:docPr id="24249225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18415"/>
                        </a:xfrm>
                        <a:custGeom>
                          <a:avLst/>
                          <a:gdLst>
                            <a:gd name="T0" fmla="*/ 6438265 w 6438265"/>
                            <a:gd name="T1" fmla="*/ 0 h 18415"/>
                            <a:gd name="T2" fmla="*/ 0 w 6438265"/>
                            <a:gd name="T3" fmla="*/ 0 h 18415"/>
                            <a:gd name="T4" fmla="*/ 0 w 6438265"/>
                            <a:gd name="T5" fmla="*/ 18288 h 18415"/>
                            <a:gd name="T6" fmla="*/ 6438265 w 6438265"/>
                            <a:gd name="T7" fmla="*/ 18288 h 18415"/>
                            <a:gd name="T8" fmla="*/ 6438265 w 6438265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38265" h="18415">
                              <a:moveTo>
                                <a:pt x="64382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8265" y="18288"/>
                              </a:lnTo>
                              <a:lnTo>
                                <a:pt x="6438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FAE7" id="Graphic 1" o:spid="_x0000_s1026" style="position:absolute;margin-left:70.55pt;margin-top:188.6pt;width:506.95pt;height:1.4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382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Uk1AIAAHUHAAAOAAAAZHJzL2Uyb0RvYy54bWysVdtu2zAMfR+wfxD0OGB1nKZpatQphhYd&#10;BnQXoNkHKLIcG7NFTVLidF8/Ur7U6ZC2G5YHRzKPD8lDkbq82tcV2ynrStApj08mnCktISv1JuXf&#10;V7fvF5w5L3QmKtAq5Q/K8avl2zeXjUnUFAqoMmUZkmiXNCblhfcmiSInC1ULdwJGaTTmYGvhcWs3&#10;UWZFg+x1FU0nk3nUgM2MBamcw7c3rZEvA3+eK+m/5rlTnlUpx9h8eNrwXNMzWl6KZGOFKUrZhSH+&#10;IYpalBqdDlQ3wgu2teUfVHUpLTjI/YmEOoI8L6UKOWA28eRJNveFMCrkguI4M8jk/h+t/LK7N98s&#10;he7MHcgfDhWJGuOSwUIbhxi2bj5DhjUUWw8h2X1ua/oS02D7oOnDoKnaeybx5Xx2upjOzziTaIsX&#10;s/iMNI9E0n8st85/VBCIxO7O+bYkGa6CoBnTokavKyxfXldYnXcR61hZ06+6Qg7geASesIINnrFE&#10;A2h6ADrKdXoAO8I1OwAd5UIhhiTixXSxOBbbfAR8MdvzEfhZVuzGwf2LrBcj8IGGWL1NXx9R9CWT&#10;e93VDFdM0ACYhGNiwNHxoALiGVjF3QFAFBX4CBhrQ+DTV4FRfAL3R+t5ZlSWwOevYkbBCHwxBmP6&#10;6KHL1eKIeTpcLGc4XNb0jUiM8CRRv2TNqCeKviXIWsNOrSDgPOk1dA4GEAYV+n3EVHqMbaXtUb2t&#10;/zeBr8WE49Fl09v7/xY39vt36Kf+ZQVOtd1OKoS2H+QgFUet76Aqs9uyqkgAZzfr68qynaCxHX5d&#10;yAewKhwgDfRZ64behOlFA4suAZesIXvA4WWhnf14V+GiAPuLswbnfsrdz62wirPqk8bBehHPZqiU&#10;D5vZ2fkUN3ZsWY8tQkukSrnneOBpee3by2VrbLkp0FMcWkDDBxyaeUnDLcTXRtVtcLYHbbp7iC6P&#10;8T6gHm/L5W8AAAD//wMAUEsDBBQABgAIAAAAIQAy5kEc4QAAAAwBAAAPAAAAZHJzL2Rvd25yZXYu&#10;eG1sTI/BTsMwEETvSPyDtUhcEHUcaFqFOFVbAYeeaGk5O/GSRI3tyHbb8PdsT3Cc2afZmWIxmp6d&#10;0YfOWQlikgBDWzvd2UbC/vPtcQ4sRGW16p1FCT8YYFHe3hQq1+5it3jexYZRiA25ktDGOOSch7pF&#10;o8LEDWjp9u28UZGkb7j26kLhpudpkmTcqM7Sh1YNuG6xPu5ORsLT8vj6/lX51SH7cOuHapulcbWR&#10;8v5uXL4AizjGPxiu9ak6lNSpcierA+tJPwtBKIXNZimwKyGmU5pXkTVPBPCy4P9HlL8AAAD//wMA&#10;UEsBAi0AFAAGAAgAAAAhALaDOJL+AAAA4QEAABMAAAAAAAAAAAAAAAAAAAAAAFtDb250ZW50X1R5&#10;cGVzXS54bWxQSwECLQAUAAYACAAAACEAOP0h/9YAAACUAQAACwAAAAAAAAAAAAAAAAAvAQAAX3Jl&#10;bHMvLnJlbHNQSwECLQAUAAYACAAAACEAM2LVJNQCAAB1BwAADgAAAAAAAAAAAAAAAAAuAgAAZHJz&#10;L2Uyb0RvYy54bWxQSwECLQAUAAYACAAAACEAMuZBHOEAAAAMAQAADwAAAAAAAAAAAAAAAAAuBQAA&#10;ZHJzL2Rvd25yZXYueG1sUEsFBgAAAAAEAAQA8wAAADwGAAAAAA==&#10;" path="m6438265,l,,,18288r6438265,l6438265,xe" fillcolor="black" stroked="f">
                <v:path arrowok="t" o:connecttype="custom" o:connectlocs="6438265,0;0,0;0,18288;6438265,18288;6438265,0" o:connectangles="0,0,0,0,0"/>
                <w10:wrap anchorx="page" anchory="page"/>
              </v:shape>
            </w:pict>
          </mc:Fallback>
        </mc:AlternateContent>
      </w:r>
      <w:r w:rsidR="00C32CE4">
        <w:t xml:space="preserve">SANGAMON VALLEY </w:t>
      </w:r>
      <w:r w:rsidR="00C32CE4">
        <w:rPr>
          <w:spacing w:val="-4"/>
        </w:rPr>
        <w:t>PUBLIC</w:t>
      </w:r>
      <w:r w:rsidR="00C32CE4">
        <w:rPr>
          <w:spacing w:val="-13"/>
        </w:rPr>
        <w:t xml:space="preserve"> </w:t>
      </w:r>
      <w:r w:rsidR="00C32CE4">
        <w:rPr>
          <w:spacing w:val="-4"/>
        </w:rPr>
        <w:t>WATER</w:t>
      </w:r>
      <w:r w:rsidR="00C32CE4">
        <w:rPr>
          <w:spacing w:val="-12"/>
        </w:rPr>
        <w:t xml:space="preserve"> </w:t>
      </w:r>
      <w:r w:rsidR="00C32CE4">
        <w:rPr>
          <w:spacing w:val="-4"/>
        </w:rPr>
        <w:t xml:space="preserve">DISTRICT </w:t>
      </w:r>
      <w:r w:rsidR="00C32CE4">
        <w:t>MAHOMET, IL 61853</w:t>
      </w:r>
    </w:p>
    <w:p w14:paraId="6E009D7C" w14:textId="77777777" w:rsidR="00BF0667" w:rsidRDefault="00BF0667">
      <w:pPr>
        <w:pStyle w:val="BodyText"/>
        <w:spacing w:before="2"/>
        <w:rPr>
          <w:b/>
          <w:sz w:val="22"/>
        </w:rPr>
      </w:pPr>
    </w:p>
    <w:p w14:paraId="28A6A00D" w14:textId="459509D7" w:rsidR="00BF0667" w:rsidRDefault="00C32CE4">
      <w:pPr>
        <w:spacing w:line="237" w:lineRule="auto"/>
        <w:ind w:left="3929" w:right="3379"/>
        <w:jc w:val="center"/>
      </w:pPr>
      <w:r>
        <w:rPr>
          <w:spacing w:val="-4"/>
        </w:rPr>
        <w:t>REGULAR</w:t>
      </w:r>
      <w:r>
        <w:rPr>
          <w:spacing w:val="-12"/>
        </w:rPr>
        <w:t xml:space="preserve"> </w:t>
      </w:r>
      <w:r>
        <w:rPr>
          <w:spacing w:val="-4"/>
        </w:rPr>
        <w:t>MEETING</w:t>
      </w:r>
      <w:r>
        <w:rPr>
          <w:spacing w:val="-7"/>
        </w:rPr>
        <w:t xml:space="preserve"> </w:t>
      </w:r>
      <w:r>
        <w:rPr>
          <w:spacing w:val="-4"/>
        </w:rPr>
        <w:t xml:space="preserve">AGENDA </w:t>
      </w:r>
    </w:p>
    <w:p w14:paraId="0AE7BD4A" w14:textId="2CD6B946" w:rsidR="00BD56C5" w:rsidRDefault="00BD56C5" w:rsidP="00AC48CF">
      <w:pPr>
        <w:spacing w:line="237" w:lineRule="auto"/>
        <w:ind w:left="3690" w:right="2890" w:firstLine="90"/>
        <w:jc w:val="center"/>
      </w:pPr>
      <w:r>
        <w:t>TUESDAY,</w:t>
      </w:r>
      <w:r w:rsidR="00383959">
        <w:t xml:space="preserve"> </w:t>
      </w:r>
      <w:r w:rsidR="00447180">
        <w:rPr>
          <w:caps/>
        </w:rPr>
        <w:t>March 25</w:t>
      </w:r>
      <w:r w:rsidR="00447180" w:rsidRPr="00447180">
        <w:rPr>
          <w:caps/>
          <w:vertAlign w:val="superscript"/>
        </w:rPr>
        <w:t>th</w:t>
      </w:r>
      <w:r w:rsidR="00447180">
        <w:rPr>
          <w:caps/>
        </w:rPr>
        <w:t>,</w:t>
      </w:r>
      <w:r w:rsidR="000C702A">
        <w:rPr>
          <w:caps/>
        </w:rPr>
        <w:t xml:space="preserve"> 2025</w:t>
      </w:r>
    </w:p>
    <w:p w14:paraId="1B56CBE5" w14:textId="77777777" w:rsidR="00BF0667" w:rsidRDefault="00C32CE4">
      <w:pPr>
        <w:spacing w:before="1"/>
        <w:ind w:left="3924" w:right="3379"/>
        <w:jc w:val="center"/>
      </w:pPr>
      <w:r>
        <w:t>5:30</w:t>
      </w:r>
      <w:r>
        <w:rPr>
          <w:spacing w:val="-5"/>
        </w:rPr>
        <w:t xml:space="preserve"> PM</w:t>
      </w:r>
    </w:p>
    <w:p w14:paraId="793E419B" w14:textId="77777777" w:rsidR="00BF0667" w:rsidRDefault="00BF0667">
      <w:pPr>
        <w:pStyle w:val="BodyText"/>
        <w:spacing w:before="1"/>
        <w:rPr>
          <w:sz w:val="22"/>
        </w:rPr>
      </w:pPr>
    </w:p>
    <w:p w14:paraId="0FE8ACF1" w14:textId="62B7BF6F" w:rsidR="00C912A1" w:rsidRDefault="00C32CE4" w:rsidP="00C912A1">
      <w:pPr>
        <w:ind w:left="140"/>
      </w:pPr>
      <w:r>
        <w:rPr>
          <w:spacing w:val="-2"/>
        </w:rPr>
        <w:t>Held</w:t>
      </w:r>
      <w:r>
        <w:rPr>
          <w:spacing w:val="-5"/>
        </w:rPr>
        <w:t xml:space="preserve"> </w:t>
      </w:r>
      <w:r w:rsidR="000C702A">
        <w:rPr>
          <w:spacing w:val="-2"/>
        </w:rPr>
        <w:t>in person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Olen</w:t>
      </w:r>
      <w:r>
        <w:rPr>
          <w:spacing w:val="-7"/>
        </w:rPr>
        <w:t xml:space="preserve"> </w:t>
      </w:r>
      <w:r>
        <w:rPr>
          <w:spacing w:val="-2"/>
        </w:rPr>
        <w:t>G.</w:t>
      </w:r>
      <w:r>
        <w:t xml:space="preserve"> </w:t>
      </w:r>
      <w:r>
        <w:rPr>
          <w:spacing w:val="-2"/>
        </w:rPr>
        <w:t>Parkhill,</w:t>
      </w:r>
      <w:r>
        <w:rPr>
          <w:spacing w:val="-3"/>
        </w:rPr>
        <w:t xml:space="preserve"> </w:t>
      </w:r>
      <w:r>
        <w:rPr>
          <w:spacing w:val="-2"/>
        </w:rPr>
        <w:t>Jr.</w:t>
      </w:r>
      <w:r>
        <w:t xml:space="preserve"> </w:t>
      </w:r>
      <w:r>
        <w:rPr>
          <w:spacing w:val="-2"/>
        </w:rPr>
        <w:t>Water</w:t>
      </w:r>
      <w:r>
        <w:rPr>
          <w:spacing w:val="-3"/>
        </w:rPr>
        <w:t xml:space="preserve"> </w:t>
      </w:r>
      <w:r>
        <w:rPr>
          <w:spacing w:val="-2"/>
        </w:rPr>
        <w:t>Treatment</w:t>
      </w:r>
      <w:r>
        <w:rPr>
          <w:spacing w:val="-1"/>
        </w:rPr>
        <w:t xml:space="preserve"> </w:t>
      </w:r>
      <w:r>
        <w:rPr>
          <w:spacing w:val="-2"/>
        </w:rPr>
        <w:t>Plant</w:t>
      </w:r>
      <w:r w:rsidR="00C912A1">
        <w:rPr>
          <w:spacing w:val="-2"/>
        </w:rPr>
        <w:t xml:space="preserve">, 709 N. Prairieview Rd, Mahomet, Il. </w:t>
      </w:r>
    </w:p>
    <w:p w14:paraId="6467C214" w14:textId="6C3F4408" w:rsidR="00BF0667" w:rsidRDefault="00BF0667">
      <w:pPr>
        <w:ind w:left="140"/>
      </w:pPr>
    </w:p>
    <w:p w14:paraId="7B8D7352" w14:textId="77777777" w:rsidR="00BF0667" w:rsidRDefault="00BF0667">
      <w:pPr>
        <w:pStyle w:val="BodyText"/>
        <w:rPr>
          <w:sz w:val="22"/>
        </w:rPr>
      </w:pPr>
    </w:p>
    <w:p w14:paraId="694F21D2" w14:textId="77777777" w:rsidR="0013797B" w:rsidRDefault="0013797B">
      <w:pPr>
        <w:pStyle w:val="BodyText"/>
        <w:rPr>
          <w:sz w:val="22"/>
        </w:rPr>
      </w:pPr>
    </w:p>
    <w:p w14:paraId="2EC51B56" w14:textId="77777777" w:rsidR="005E230C" w:rsidRPr="00522059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Call to Order</w:t>
      </w:r>
    </w:p>
    <w:p w14:paraId="5AB67304" w14:textId="77777777" w:rsidR="005E230C" w:rsidRPr="00522059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Roll Call</w:t>
      </w:r>
    </w:p>
    <w:p w14:paraId="24674E90" w14:textId="77777777" w:rsidR="005E230C" w:rsidRPr="00522059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Approve Agenda</w:t>
      </w:r>
    </w:p>
    <w:p w14:paraId="2A3DADE6" w14:textId="77777777" w:rsidR="005E230C" w:rsidRPr="00311890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Public Comment</w:t>
      </w:r>
    </w:p>
    <w:p w14:paraId="0F7591E7" w14:textId="77777777" w:rsidR="005E230C" w:rsidRPr="00522059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Consent Agenda</w:t>
      </w:r>
    </w:p>
    <w:p w14:paraId="2C6AF22F" w14:textId="77777777" w:rsidR="005E230C" w:rsidRPr="00522059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Secretary's Report:</w:t>
      </w:r>
    </w:p>
    <w:p w14:paraId="1DD9AF72" w14:textId="77777777" w:rsidR="005E230C" w:rsidRPr="00522059" w:rsidRDefault="005E230C" w:rsidP="005E230C">
      <w:pPr>
        <w:widowControl/>
        <w:numPr>
          <w:ilvl w:val="2"/>
          <w:numId w:val="2"/>
        </w:numPr>
        <w:autoSpaceDE/>
        <w:autoSpaceDN/>
        <w:spacing w:after="160" w:line="180" w:lineRule="auto"/>
      </w:pPr>
      <w:r w:rsidRPr="00522059">
        <w:t xml:space="preserve">Approval of minutes for Open/Closed meetings: </w:t>
      </w:r>
      <w:r>
        <w:t>February</w:t>
      </w:r>
      <w:r w:rsidRPr="00522059">
        <w:t xml:space="preserve"> 202</w:t>
      </w:r>
      <w:r>
        <w:t>5</w:t>
      </w:r>
    </w:p>
    <w:p w14:paraId="432C6EFF" w14:textId="77777777" w:rsidR="005E230C" w:rsidRPr="00522059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Financial Update:</w:t>
      </w:r>
    </w:p>
    <w:p w14:paraId="1AAB0A86" w14:textId="77777777" w:rsidR="005E230C" w:rsidRPr="00522059" w:rsidRDefault="005E230C" w:rsidP="005E230C">
      <w:pPr>
        <w:widowControl/>
        <w:numPr>
          <w:ilvl w:val="2"/>
          <w:numId w:val="2"/>
        </w:numPr>
        <w:autoSpaceDE/>
        <w:autoSpaceDN/>
        <w:spacing w:after="160" w:line="180" w:lineRule="auto"/>
      </w:pPr>
      <w:r w:rsidRPr="00522059">
        <w:t xml:space="preserve">Approval of Accounts Payable Listing for </w:t>
      </w:r>
      <w:r>
        <w:t>April</w:t>
      </w:r>
      <w:r w:rsidRPr="00522059">
        <w:t xml:space="preserve"> 2025 and </w:t>
      </w:r>
      <w:r>
        <w:t>March</w:t>
      </w:r>
      <w:r w:rsidRPr="00522059">
        <w:t xml:space="preserve"> 2025</w:t>
      </w:r>
    </w:p>
    <w:p w14:paraId="2EBF8103" w14:textId="77777777" w:rsidR="005E230C" w:rsidRDefault="005E230C" w:rsidP="005E230C">
      <w:pPr>
        <w:widowControl/>
        <w:numPr>
          <w:ilvl w:val="2"/>
          <w:numId w:val="2"/>
        </w:numPr>
        <w:autoSpaceDE/>
        <w:autoSpaceDN/>
        <w:spacing w:after="160" w:line="180" w:lineRule="auto"/>
      </w:pPr>
      <w:r w:rsidRPr="00522059">
        <w:t>Review Veolia Limit Reports</w:t>
      </w:r>
    </w:p>
    <w:p w14:paraId="03C50AC3" w14:textId="77777777" w:rsidR="005E230C" w:rsidRPr="00522059" w:rsidRDefault="005E230C" w:rsidP="005E230C">
      <w:pPr>
        <w:widowControl/>
        <w:autoSpaceDE/>
        <w:autoSpaceDN/>
        <w:spacing w:after="160" w:line="180" w:lineRule="auto"/>
        <w:ind w:left="2160"/>
      </w:pPr>
    </w:p>
    <w:p w14:paraId="393A96EF" w14:textId="77777777" w:rsidR="005E230C" w:rsidRPr="00522059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Business</w:t>
      </w:r>
    </w:p>
    <w:p w14:paraId="17BD1C3A" w14:textId="77777777" w:rsidR="005E230C" w:rsidRPr="00522059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Chairman's Report</w:t>
      </w:r>
      <w:r w:rsidRPr="00522059">
        <w:t xml:space="preserve"> - Cameron Wygant</w:t>
      </w:r>
    </w:p>
    <w:p w14:paraId="4CF0A8E6" w14:textId="77777777" w:rsidR="005E230C" w:rsidRPr="00522059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Donohue Project Status Update</w:t>
      </w:r>
      <w:r w:rsidRPr="00522059">
        <w:t xml:space="preserve"> - Terry Boyer</w:t>
      </w:r>
    </w:p>
    <w:p w14:paraId="478C5280" w14:textId="77777777" w:rsidR="005E230C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Project Manager's Progress Report</w:t>
      </w:r>
      <w:r w:rsidRPr="00522059">
        <w:t xml:space="preserve"> - Andrew Bowns</w:t>
      </w:r>
    </w:p>
    <w:p w14:paraId="6D45D542" w14:textId="77777777" w:rsidR="005E230C" w:rsidRPr="004A0C77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4A0C77">
        <w:t>Review and Discussion of SVPWD Vehicle GPS Quotations (Vote if required)</w:t>
      </w:r>
    </w:p>
    <w:p w14:paraId="2B13403C" w14:textId="77777777" w:rsidR="005E230C" w:rsidRPr="003F234F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3F234F">
        <w:t xml:space="preserve">Approval of 2025 Budget and Appropriation Ordinance of the Sangamon Valley Public Water District Mahomet, Illinois (Vote if required)     </w:t>
      </w:r>
    </w:p>
    <w:p w14:paraId="473D5CA7" w14:textId="77777777" w:rsidR="005E230C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5B06B2">
        <w:t>Approval of Grunloh Change Order</w:t>
      </w:r>
      <w:r>
        <w:t xml:space="preserve"> 002</w:t>
      </w:r>
      <w:r w:rsidRPr="005B06B2">
        <w:t xml:space="preserve"> - SVPWD WWTP - Lagoon 310 &amp; 320 Bollard Addition (Vote if required)    </w:t>
      </w:r>
    </w:p>
    <w:p w14:paraId="1C940FFF" w14:textId="6E6DD8E0" w:rsidR="005E230C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522059">
        <w:t xml:space="preserve">Approval of WWTP 2022 Improvements </w:t>
      </w:r>
      <w:r>
        <w:t>G.A. Rich</w:t>
      </w:r>
      <w:r w:rsidRPr="00522059">
        <w:t xml:space="preserve"> Pay Application </w:t>
      </w:r>
      <w:r>
        <w:t>3</w:t>
      </w:r>
      <w:r w:rsidRPr="00522059">
        <w:t xml:space="preserve"> (Vote if required)</w:t>
      </w:r>
      <w:r w:rsidRPr="005B06B2">
        <w:t xml:space="preserve"> </w:t>
      </w:r>
    </w:p>
    <w:p w14:paraId="6F2685F1" w14:textId="0B2E5443" w:rsidR="00FA5154" w:rsidRDefault="00FA5154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>
        <w:t>Approval of Ordinance Amendment No. 2025</w:t>
      </w:r>
      <w:r w:rsidR="000F3BE4">
        <w:t>-01</w:t>
      </w:r>
      <w:r>
        <w:t xml:space="preserve"> </w:t>
      </w:r>
      <w:r w:rsidRPr="00522059">
        <w:t>(Vote if required)</w:t>
      </w:r>
    </w:p>
    <w:p w14:paraId="7664BA5F" w14:textId="77777777" w:rsidR="004A0C77" w:rsidRPr="005B06B2" w:rsidRDefault="004A0C77" w:rsidP="004A0C77">
      <w:pPr>
        <w:widowControl/>
        <w:autoSpaceDE/>
        <w:autoSpaceDN/>
        <w:spacing w:after="160" w:line="180" w:lineRule="auto"/>
        <w:ind w:left="1440"/>
      </w:pPr>
    </w:p>
    <w:p w14:paraId="7D1D4201" w14:textId="77777777" w:rsidR="005E230C" w:rsidRPr="00522059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Trustee Comments</w:t>
      </w:r>
    </w:p>
    <w:p w14:paraId="667A152D" w14:textId="77777777" w:rsidR="005E230C" w:rsidRPr="00522059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Executive Session</w:t>
      </w:r>
    </w:p>
    <w:p w14:paraId="748B4014" w14:textId="77777777" w:rsidR="005E230C" w:rsidRPr="00522059" w:rsidRDefault="005E230C" w:rsidP="005E230C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522059">
        <w:t>Personnel Discussion/Litigation - 5 ILCS 120/2(c)(1); 5 ILCS 120/2(c)(11) – (if needed)</w:t>
      </w:r>
    </w:p>
    <w:p w14:paraId="1D262C37" w14:textId="77777777" w:rsidR="005E230C" w:rsidRPr="00522059" w:rsidRDefault="005E230C" w:rsidP="005E230C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522059">
        <w:rPr>
          <w:b/>
          <w:bCs/>
        </w:rPr>
        <w:t>Adjournment</w:t>
      </w:r>
    </w:p>
    <w:p w14:paraId="5D079050" w14:textId="12B1E84E" w:rsidR="00BF0667" w:rsidRDefault="00BF0667" w:rsidP="003007D4">
      <w:pPr>
        <w:pStyle w:val="ListParagraph"/>
        <w:tabs>
          <w:tab w:val="left" w:pos="859"/>
        </w:tabs>
        <w:ind w:firstLine="0"/>
        <w:rPr>
          <w:sz w:val="24"/>
        </w:rPr>
      </w:pPr>
    </w:p>
    <w:sectPr w:rsidR="00BF0667" w:rsidSect="00820A6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438"/>
    <w:multiLevelType w:val="hybridMultilevel"/>
    <w:tmpl w:val="477E1D2A"/>
    <w:lvl w:ilvl="0" w:tplc="13F4E6F6">
      <w:start w:val="1"/>
      <w:numFmt w:val="decimal"/>
      <w:lvlText w:val="%1.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0CABC8">
      <w:start w:val="1"/>
      <w:numFmt w:val="upperLetter"/>
      <w:lvlText w:val="%2."/>
      <w:lvlJc w:val="left"/>
      <w:pPr>
        <w:ind w:left="23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710A65A">
      <w:start w:val="1"/>
      <w:numFmt w:val="decimal"/>
      <w:lvlText w:val="%3."/>
      <w:lvlJc w:val="left"/>
      <w:pPr>
        <w:ind w:left="3020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32C7A5E"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 w:tplc="0C0EE05A">
      <w:numFmt w:val="bullet"/>
      <w:lvlText w:val="•"/>
      <w:lvlJc w:val="left"/>
      <w:pPr>
        <w:ind w:left="3020" w:hanging="356"/>
      </w:pPr>
      <w:rPr>
        <w:rFonts w:hint="default"/>
        <w:lang w:val="en-US" w:eastAsia="en-US" w:bidi="ar-SA"/>
      </w:rPr>
    </w:lvl>
    <w:lvl w:ilvl="5" w:tplc="6D247BB4">
      <w:numFmt w:val="bullet"/>
      <w:lvlText w:val="•"/>
      <w:lvlJc w:val="left"/>
      <w:pPr>
        <w:ind w:left="4153" w:hanging="356"/>
      </w:pPr>
      <w:rPr>
        <w:rFonts w:hint="default"/>
        <w:lang w:val="en-US" w:eastAsia="en-US" w:bidi="ar-SA"/>
      </w:rPr>
    </w:lvl>
    <w:lvl w:ilvl="6" w:tplc="28D4CC42">
      <w:numFmt w:val="bullet"/>
      <w:lvlText w:val="•"/>
      <w:lvlJc w:val="left"/>
      <w:pPr>
        <w:ind w:left="5286" w:hanging="356"/>
      </w:pPr>
      <w:rPr>
        <w:rFonts w:hint="default"/>
        <w:lang w:val="en-US" w:eastAsia="en-US" w:bidi="ar-SA"/>
      </w:rPr>
    </w:lvl>
    <w:lvl w:ilvl="7" w:tplc="95BE1870">
      <w:numFmt w:val="bullet"/>
      <w:lvlText w:val="•"/>
      <w:lvlJc w:val="left"/>
      <w:pPr>
        <w:ind w:left="6420" w:hanging="356"/>
      </w:pPr>
      <w:rPr>
        <w:rFonts w:hint="default"/>
        <w:lang w:val="en-US" w:eastAsia="en-US" w:bidi="ar-SA"/>
      </w:rPr>
    </w:lvl>
    <w:lvl w:ilvl="8" w:tplc="07387174">
      <w:numFmt w:val="bullet"/>
      <w:lvlText w:val="•"/>
      <w:lvlJc w:val="left"/>
      <w:pPr>
        <w:ind w:left="7553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383803A4"/>
    <w:multiLevelType w:val="hybridMultilevel"/>
    <w:tmpl w:val="2948FAD2"/>
    <w:lvl w:ilvl="0" w:tplc="2466E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0720"/>
    <w:multiLevelType w:val="multilevel"/>
    <w:tmpl w:val="2384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600814">
    <w:abstractNumId w:val="0"/>
  </w:num>
  <w:num w:numId="2" w16cid:durableId="1431504413">
    <w:abstractNumId w:val="2"/>
  </w:num>
  <w:num w:numId="3" w16cid:durableId="148184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67"/>
    <w:rsid w:val="00017E4C"/>
    <w:rsid w:val="00031C5C"/>
    <w:rsid w:val="00033FE4"/>
    <w:rsid w:val="00047DEF"/>
    <w:rsid w:val="00067618"/>
    <w:rsid w:val="0007728C"/>
    <w:rsid w:val="00081302"/>
    <w:rsid w:val="000B3B30"/>
    <w:rsid w:val="000C1A3A"/>
    <w:rsid w:val="000C702A"/>
    <w:rsid w:val="000D3DF3"/>
    <w:rsid w:val="000F3BE4"/>
    <w:rsid w:val="001135D7"/>
    <w:rsid w:val="00120F68"/>
    <w:rsid w:val="00133789"/>
    <w:rsid w:val="0013797B"/>
    <w:rsid w:val="00151DA2"/>
    <w:rsid w:val="001A1186"/>
    <w:rsid w:val="001B105C"/>
    <w:rsid w:val="001B3020"/>
    <w:rsid w:val="001E61C6"/>
    <w:rsid w:val="001F249F"/>
    <w:rsid w:val="001F30C1"/>
    <w:rsid w:val="001F6C22"/>
    <w:rsid w:val="0022479E"/>
    <w:rsid w:val="00247747"/>
    <w:rsid w:val="002A74D1"/>
    <w:rsid w:val="002C265A"/>
    <w:rsid w:val="002C5A18"/>
    <w:rsid w:val="003007D4"/>
    <w:rsid w:val="00311890"/>
    <w:rsid w:val="003341F0"/>
    <w:rsid w:val="003453CB"/>
    <w:rsid w:val="00383959"/>
    <w:rsid w:val="003C416C"/>
    <w:rsid w:val="003C48DC"/>
    <w:rsid w:val="003C70D6"/>
    <w:rsid w:val="003D2792"/>
    <w:rsid w:val="003E625E"/>
    <w:rsid w:val="003F234F"/>
    <w:rsid w:val="00445D41"/>
    <w:rsid w:val="00447180"/>
    <w:rsid w:val="00460D73"/>
    <w:rsid w:val="004929A0"/>
    <w:rsid w:val="004A0C77"/>
    <w:rsid w:val="004B1CF5"/>
    <w:rsid w:val="00547FFC"/>
    <w:rsid w:val="00596F3C"/>
    <w:rsid w:val="005C637D"/>
    <w:rsid w:val="005D3833"/>
    <w:rsid w:val="005E230C"/>
    <w:rsid w:val="00650FF8"/>
    <w:rsid w:val="00665FCD"/>
    <w:rsid w:val="006761E4"/>
    <w:rsid w:val="00684A79"/>
    <w:rsid w:val="006D7C80"/>
    <w:rsid w:val="006F2BF1"/>
    <w:rsid w:val="006F6324"/>
    <w:rsid w:val="00700271"/>
    <w:rsid w:val="00736AFA"/>
    <w:rsid w:val="007947C8"/>
    <w:rsid w:val="007C6711"/>
    <w:rsid w:val="007E4AE6"/>
    <w:rsid w:val="007F613C"/>
    <w:rsid w:val="00820A66"/>
    <w:rsid w:val="00826B93"/>
    <w:rsid w:val="00873950"/>
    <w:rsid w:val="008A1CE7"/>
    <w:rsid w:val="008E38D0"/>
    <w:rsid w:val="008F3496"/>
    <w:rsid w:val="009C03FD"/>
    <w:rsid w:val="009C55DD"/>
    <w:rsid w:val="009D2F0C"/>
    <w:rsid w:val="009D4F41"/>
    <w:rsid w:val="00A078A2"/>
    <w:rsid w:val="00A52390"/>
    <w:rsid w:val="00A55F10"/>
    <w:rsid w:val="00AC48CF"/>
    <w:rsid w:val="00AD05F0"/>
    <w:rsid w:val="00AF7C21"/>
    <w:rsid w:val="00B16C91"/>
    <w:rsid w:val="00B56897"/>
    <w:rsid w:val="00B840E1"/>
    <w:rsid w:val="00BA2D0C"/>
    <w:rsid w:val="00BD0603"/>
    <w:rsid w:val="00BD56C5"/>
    <w:rsid w:val="00BE180B"/>
    <w:rsid w:val="00BE7D76"/>
    <w:rsid w:val="00BF0667"/>
    <w:rsid w:val="00C0252C"/>
    <w:rsid w:val="00C07C11"/>
    <w:rsid w:val="00C32CE4"/>
    <w:rsid w:val="00C45AF9"/>
    <w:rsid w:val="00C82279"/>
    <w:rsid w:val="00C912A1"/>
    <w:rsid w:val="00CE1EA6"/>
    <w:rsid w:val="00D03D11"/>
    <w:rsid w:val="00D03EE5"/>
    <w:rsid w:val="00D2044C"/>
    <w:rsid w:val="00D230E8"/>
    <w:rsid w:val="00D52D29"/>
    <w:rsid w:val="00D66B9A"/>
    <w:rsid w:val="00D813CF"/>
    <w:rsid w:val="00D81E07"/>
    <w:rsid w:val="00D9222C"/>
    <w:rsid w:val="00DA0AA4"/>
    <w:rsid w:val="00DB25FD"/>
    <w:rsid w:val="00DE3AC1"/>
    <w:rsid w:val="00DF1944"/>
    <w:rsid w:val="00DF2429"/>
    <w:rsid w:val="00DF2B90"/>
    <w:rsid w:val="00E00422"/>
    <w:rsid w:val="00E068D5"/>
    <w:rsid w:val="00E1798C"/>
    <w:rsid w:val="00E27317"/>
    <w:rsid w:val="00E53647"/>
    <w:rsid w:val="00F062E8"/>
    <w:rsid w:val="00F523AC"/>
    <w:rsid w:val="00F5257E"/>
    <w:rsid w:val="00F973CF"/>
    <w:rsid w:val="00F97EFC"/>
    <w:rsid w:val="00FA3AAA"/>
    <w:rsid w:val="00FA5154"/>
    <w:rsid w:val="00FC4052"/>
    <w:rsid w:val="00FE7132"/>
    <w:rsid w:val="00FF1FC9"/>
    <w:rsid w:val="00FF4A7F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DA24D"/>
  <w15:docId w15:val="{4602BC1E-D8E6-4262-910F-2A02BDB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3992" w:right="3441" w:hanging="1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5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203</Words>
  <Characters>1025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SANGAMON VALLEY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SANGAMON VALLEY</dc:title>
  <dc:subject/>
  <dc:creator>Lori Rogers</dc:creator>
  <cp:keywords/>
  <dc:description/>
  <cp:lastModifiedBy>Lindsey Stroud</cp:lastModifiedBy>
  <cp:revision>11</cp:revision>
  <cp:lastPrinted>2024-12-16T01:02:00Z</cp:lastPrinted>
  <dcterms:created xsi:type="dcterms:W3CDTF">2025-03-11T13:52:00Z</dcterms:created>
  <dcterms:modified xsi:type="dcterms:W3CDTF">2025-03-20T21:58:00Z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4c5db34b571290827d8493c29b4c797041e7e9f88897301ddc780e901c942783</vt:lpwstr>
  </property>
  <property fmtid="{D5CDD505-2E9C-101B-9397-08002B2CF9AE}" pid="5" name="LastSaved">
    <vt:filetime>2024-01-05T00:00:00Z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D:20231215003245</vt:lpwstr>
  </property>
</Properties>
</file>